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3AA1AF">
      <w:pPr>
        <w:ind w:right="840" w:rightChars="4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 w14:paraId="396EEF9F">
      <w:pPr>
        <w:widowControl/>
        <w:spacing w:line="600" w:lineRule="exact"/>
        <w:jc w:val="center"/>
        <w:rPr>
          <w:rFonts w:ascii="宋体" w:hAnsi="宋体" w:eastAsia="方正小标宋简体"/>
          <w:color w:val="000000"/>
          <w:sz w:val="40"/>
        </w:rPr>
      </w:pPr>
      <w:r>
        <w:rPr>
          <w:rFonts w:hint="eastAsia" w:ascii="宋体" w:hAnsi="宋体" w:eastAsia="方正小标宋简体"/>
          <w:color w:val="000000"/>
          <w:sz w:val="40"/>
          <w:lang w:eastAsia="zh-CN"/>
        </w:rPr>
        <w:t>丰宁满族自治县优化</w:t>
      </w:r>
      <w:r>
        <w:rPr>
          <w:rFonts w:hint="eastAsia" w:ascii="宋体" w:hAnsi="宋体" w:eastAsia="方正小标宋简体"/>
          <w:color w:val="000000"/>
          <w:sz w:val="40"/>
          <w:lang w:val="en-US" w:eastAsia="zh-CN"/>
        </w:rPr>
        <w:t>营商</w:t>
      </w:r>
      <w:r>
        <w:rPr>
          <w:rFonts w:hint="eastAsia" w:ascii="宋体" w:hAnsi="宋体" w:eastAsia="方正小标宋简体"/>
          <w:color w:val="000000"/>
          <w:sz w:val="40"/>
        </w:rPr>
        <w:t>环境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义务</w:t>
      </w:r>
      <w:r>
        <w:rPr>
          <w:rFonts w:hint="eastAsia" w:ascii="宋体" w:hAnsi="宋体" w:eastAsia="方正小标宋简体"/>
          <w:color w:val="000000"/>
          <w:sz w:val="40"/>
        </w:rPr>
        <w:t>监督员</w:t>
      </w:r>
      <w:r>
        <w:rPr>
          <w:rFonts w:hint="eastAsia" w:ascii="宋体" w:hAnsi="宋体" w:eastAsia="方正小标宋简体"/>
          <w:color w:val="000000"/>
          <w:sz w:val="40"/>
          <w:lang w:eastAsia="zh-CN"/>
        </w:rPr>
        <w:t>推荐</w:t>
      </w:r>
      <w:r>
        <w:rPr>
          <w:rFonts w:hint="eastAsia" w:ascii="宋体" w:hAnsi="宋体" w:eastAsia="方正小标宋简体"/>
          <w:color w:val="000000"/>
          <w:sz w:val="40"/>
        </w:rPr>
        <w:t>表</w:t>
      </w:r>
    </w:p>
    <w:tbl>
      <w:tblPr>
        <w:tblStyle w:val="7"/>
        <w:tblW w:w="91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223"/>
        <w:gridCol w:w="1194"/>
        <w:gridCol w:w="1182"/>
        <w:gridCol w:w="1234"/>
        <w:gridCol w:w="1312"/>
        <w:gridCol w:w="1621"/>
      </w:tblGrid>
      <w:tr w14:paraId="2972C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119D5A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姓名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CC4B85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8457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性别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60B7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65E8F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出生年月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F4D62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9AF6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/>
                <w:sz w:val="24"/>
                <w:szCs w:val="32"/>
              </w:rPr>
              <w:t>近期一寸免冠彩色照片电子版</w:t>
            </w:r>
          </w:p>
        </w:tc>
      </w:tr>
      <w:tr w14:paraId="473894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AA2EA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政治面貌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FD7E5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D002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民族</w:t>
            </w: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DBF78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2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4AAB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籍贯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E711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50D30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0C90E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BB628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身体状况</w:t>
            </w:r>
          </w:p>
        </w:tc>
        <w:tc>
          <w:tcPr>
            <w:tcW w:w="12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B19D7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CB1B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身份证号</w:t>
            </w:r>
          </w:p>
        </w:tc>
        <w:tc>
          <w:tcPr>
            <w:tcW w:w="3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27BE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A82D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332AE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0A2A49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工作单位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41E9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182E2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职务职称</w:t>
            </w:r>
          </w:p>
        </w:tc>
        <w:tc>
          <w:tcPr>
            <w:tcW w:w="2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78E22D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B3A5D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6EDEF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38371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工作电话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6B09A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E9D7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手机号码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FA82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25BFC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5321E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电子邮箱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019AF4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B10C2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通讯地址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4AF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79DAA7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6A394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学历学位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2340B6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DAF10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毕业院校及专业</w:t>
            </w:r>
          </w:p>
        </w:tc>
        <w:tc>
          <w:tcPr>
            <w:tcW w:w="41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0D524F">
            <w:pPr>
              <w:widowControl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 w:val="24"/>
              </w:rPr>
            </w:pPr>
          </w:p>
        </w:tc>
      </w:tr>
      <w:tr w14:paraId="439EC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2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7DA5C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工作履历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93C57A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5DEF7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85834">
            <w:pPr>
              <w:widowControl/>
              <w:spacing w:line="520" w:lineRule="exact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熟悉（了解）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营商</w:t>
            </w:r>
            <w:r>
              <w:rPr>
                <w:rFonts w:hint="eastAsia" w:ascii="宋体" w:hAnsi="宋体" w:eastAsia="宋体" w:cs="宋体"/>
                <w:sz w:val="24"/>
              </w:rPr>
              <w:t>环境建设的哪些领域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sz w:val="24"/>
                <w:lang w:eastAsia="zh-CN"/>
              </w:rPr>
              <w:t>如：</w:t>
            </w:r>
            <w:r>
              <w:rPr>
                <w:rFonts w:hint="eastAsia" w:ascii="楷体" w:hAnsi="楷体" w:eastAsia="楷体" w:cs="楷体"/>
                <w:sz w:val="24"/>
                <w:lang w:val="en-US" w:eastAsia="zh-CN"/>
              </w:rPr>
              <w:t>招商引资、公平竞争、行政审批、政务服务、监管执法、司法保障、政商关系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）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B387A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bookmarkStart w:id="0" w:name="_GoBack"/>
            <w:bookmarkEnd w:id="0"/>
          </w:p>
        </w:tc>
      </w:tr>
      <w:tr w14:paraId="21B90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60A48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推荐</w:t>
            </w:r>
          </w:p>
          <w:p w14:paraId="6DCAD060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</w:p>
          <w:p w14:paraId="789DB924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7358E">
            <w:pPr>
              <w:widowControl/>
              <w:spacing w:line="520" w:lineRule="exact"/>
              <w:jc w:val="right"/>
              <w:rPr>
                <w:rFonts w:ascii="Arial" w:hAnsi="Arial" w:eastAsia="宋体" w:cs="Arial"/>
                <w:sz w:val="24"/>
                <w:shd w:val="clear" w:color="auto" w:fill="FFFFFF"/>
              </w:rPr>
            </w:pPr>
          </w:p>
        </w:tc>
      </w:tr>
      <w:tr w14:paraId="1CDCC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1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5381AB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本人</w:t>
            </w:r>
          </w:p>
          <w:p w14:paraId="3C5CA786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单位</w:t>
            </w:r>
          </w:p>
          <w:p w14:paraId="1F7E3678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意见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7D867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 w14:paraId="33491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  <w:jc w:val="center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4F650D">
            <w:pPr>
              <w:widowControl/>
              <w:spacing w:line="520" w:lineRule="exact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eastAsia="zh-CN"/>
              </w:rPr>
              <w:t>备注</w:t>
            </w:r>
          </w:p>
        </w:tc>
        <w:tc>
          <w:tcPr>
            <w:tcW w:w="7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F3D27">
            <w:pPr>
              <w:widowControl/>
              <w:spacing w:line="520" w:lineRule="exact"/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 w14:paraId="6971605F">
      <w:pPr>
        <w:widowControl/>
        <w:spacing w:line="44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t>注：表格各项内容需完整填写，若内容较多，可另附页。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ZlODM0OTdkNWVkOTFlMjQyZjU1NDQ4MWIxY2M5ZTEifQ=="/>
  </w:docVars>
  <w:rsids>
    <w:rsidRoot w:val="00EF004D"/>
    <w:rsid w:val="004840E8"/>
    <w:rsid w:val="0080232C"/>
    <w:rsid w:val="00C8024C"/>
    <w:rsid w:val="00EF004D"/>
    <w:rsid w:val="018D5980"/>
    <w:rsid w:val="03483D68"/>
    <w:rsid w:val="12037095"/>
    <w:rsid w:val="1E9FE67E"/>
    <w:rsid w:val="238003CB"/>
    <w:rsid w:val="29AF3C6A"/>
    <w:rsid w:val="2B184451"/>
    <w:rsid w:val="352B5428"/>
    <w:rsid w:val="38A03373"/>
    <w:rsid w:val="3A1C2642"/>
    <w:rsid w:val="3B4C06F4"/>
    <w:rsid w:val="40C072DD"/>
    <w:rsid w:val="459A4FB0"/>
    <w:rsid w:val="462D1163"/>
    <w:rsid w:val="4F97578A"/>
    <w:rsid w:val="541D10A9"/>
    <w:rsid w:val="55562DDB"/>
    <w:rsid w:val="59835E2A"/>
    <w:rsid w:val="5A645C43"/>
    <w:rsid w:val="710D51D3"/>
    <w:rsid w:val="71457286"/>
    <w:rsid w:val="76D348BD"/>
    <w:rsid w:val="D9FFF040"/>
    <w:rsid w:val="E6FB3B35"/>
    <w:rsid w:val="FF6FBBC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jc w:val="left"/>
      <w:outlineLvl w:val="1"/>
    </w:pPr>
    <w:rPr>
      <w:rFonts w:hint="eastAsia" w:ascii="宋体" w:hAnsi="宋体" w:eastAsia="宋体" w:cs="Times New Roman"/>
      <w:kern w:val="0"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rPr>
      <w:rFonts w:ascii="Calibri" w:hAnsi="Calibri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FollowedHyperlink"/>
    <w:basedOn w:val="8"/>
    <w:qFormat/>
    <w:uiPriority w:val="0"/>
    <w:rPr>
      <w:color w:val="333333"/>
      <w:u w:val="none"/>
    </w:rPr>
  </w:style>
  <w:style w:type="character" w:styleId="12">
    <w:name w:val="Emphasis"/>
    <w:basedOn w:val="8"/>
    <w:qFormat/>
    <w:uiPriority w:val="0"/>
  </w:style>
  <w:style w:type="character" w:styleId="13">
    <w:name w:val="HTML Definition"/>
    <w:basedOn w:val="8"/>
    <w:qFormat/>
    <w:uiPriority w:val="0"/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333333"/>
      <w:u w:val="none"/>
    </w:rPr>
  </w:style>
  <w:style w:type="character" w:styleId="17">
    <w:name w:val="HTML Code"/>
    <w:basedOn w:val="8"/>
    <w:qFormat/>
    <w:uiPriority w:val="0"/>
    <w:rPr>
      <w:rFonts w:ascii="Courier New" w:hAnsi="Courier New"/>
      <w:sz w:val="20"/>
    </w:rPr>
  </w:style>
  <w:style w:type="character" w:styleId="18">
    <w:name w:val="HTML Cite"/>
    <w:basedOn w:val="8"/>
    <w:qFormat/>
    <w:uiPriority w:val="0"/>
  </w:style>
  <w:style w:type="character" w:customStyle="1" w:styleId="19">
    <w:name w:val="hover7"/>
    <w:basedOn w:val="8"/>
    <w:qFormat/>
    <w:uiPriority w:val="0"/>
  </w:style>
  <w:style w:type="character" w:customStyle="1" w:styleId="20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193</Words>
  <Characters>193</Characters>
  <Lines>1</Lines>
  <Paragraphs>1</Paragraphs>
  <TotalTime>7</TotalTime>
  <ScaleCrop>false</ScaleCrop>
  <LinksUpToDate>false</LinksUpToDate>
  <CharactersWithSpaces>193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lenovo</cp:lastModifiedBy>
  <cp:lastPrinted>2021-08-24T11:07:00Z</cp:lastPrinted>
  <dcterms:modified xsi:type="dcterms:W3CDTF">2025-03-25T00:48:01Z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11580C598424495EA4CE809E94C95EF1_13</vt:lpwstr>
  </property>
  <property fmtid="{D5CDD505-2E9C-101B-9397-08002B2CF9AE}" pid="4" name="KSOTemplateDocerSaveRecord">
    <vt:lpwstr>eyJoZGlkIjoiNjhhYzY3ZDkwYjBmZGU1ZTM5MTA2OGY1NGQ2NTJlYmQifQ==</vt:lpwstr>
  </property>
</Properties>
</file>