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《将军营镇防火工作方案》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sz w:val="36"/>
          <w:szCs w:val="36"/>
          <w:lang w:val="en-US" w:eastAsia="zh-CN"/>
        </w:rPr>
      </w:pPr>
      <w:r>
        <w:rPr>
          <w:rFonts w:hint="eastAsia" w:ascii="方正小标宋_GBK" w:hAnsi="方正小标宋_GBK" w:eastAsia="方正小标宋_GBK" w:cs="方正小标宋_GBK"/>
          <w:b/>
          <w:sz w:val="36"/>
          <w:szCs w:val="36"/>
          <w:lang w:val="en-US" w:eastAsia="zh-CN"/>
        </w:rPr>
        <w:t>政策解读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一、文件出台背景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为确保乡域内森林草原资源安全，减少火灾事故的发生，保护生态环境</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二、工作要求、目标、任务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出台《</w:t>
      </w:r>
      <w:r>
        <w:rPr>
          <w:rFonts w:hint="eastAsia" w:ascii="仿宋_GB2312" w:hAnsi="仿宋_GB2312" w:eastAsia="仿宋_GB2312" w:cs="仿宋_GB2312"/>
          <w:sz w:val="32"/>
          <w:szCs w:val="32"/>
          <w:lang w:eastAsia="zh-CN"/>
        </w:rPr>
        <w:t>将军营镇防火工作方案</w:t>
      </w:r>
      <w:r>
        <w:rPr>
          <w:rFonts w:hint="eastAsia" w:ascii="仿宋_GB2312" w:hAnsi="仿宋_GB2312" w:eastAsia="仿宋_GB2312" w:cs="仿宋_GB2312"/>
          <w:sz w:val="32"/>
          <w:szCs w:val="32"/>
        </w:rPr>
        <w:t>》为全面做好我镇森林防火工作，避免因火灾给国家和人民财产带来损失，切实保障人民群众的生命财产安全。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三、文件依据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w:t>
      </w:r>
      <w:r>
        <w:rPr>
          <w:rFonts w:hint="eastAsia" w:ascii="仿宋_GB2312" w:hAnsi="仿宋_GB2312" w:eastAsia="仿宋_GB2312" w:cs="仿宋_GB2312"/>
          <w:sz w:val="32"/>
          <w:szCs w:val="32"/>
          <w:lang w:eastAsia="zh-CN"/>
        </w:rPr>
        <w:t>森林</w:t>
      </w:r>
      <w:r>
        <w:rPr>
          <w:rFonts w:hint="eastAsia" w:ascii="仿宋_GB2312" w:hAnsi="仿宋_GB2312" w:eastAsia="仿宋_GB2312" w:cs="仿宋_GB2312"/>
          <w:sz w:val="32"/>
          <w:szCs w:val="32"/>
        </w:rPr>
        <w:t>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森林防火条例</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草原防火条例</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河北省森林防火规定</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承德市森林草原防火命令</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丰宁满族自治县人民政府森林草原防火命令</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四、文件执行范围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eastAsia="zh-CN"/>
        </w:rPr>
        <w:t>将军营镇域内森林草原防火工作</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五、核心或重要内容解读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将军营镇防火工作方案</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总体要求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责任分工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工作制度</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总体要求</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坚持以习近平新时代中国特色社会主义思想为指导，深入学习贯彻习近平总书记关于加强森林草原防灭火和防灾减灾工作的一系列重要指示精神，通过全面压实</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方面的责任，建立</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项工作制度，全面提升我镇森林防火工作整体水平。</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责任分工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本方案</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eastAsia="zh-CN"/>
        </w:rPr>
        <w:t>镇级层面和村级层面的责任分工</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镇级层面明确了书记、镇长责任；分管领导责任；包村领导责任；“三防一禁”负责人责任；一般包村干部责任；镇森林草原防火队责任。</w:t>
      </w:r>
    </w:p>
    <w:p>
      <w:pPr>
        <w:pStyle w:val="2"/>
        <w:rPr>
          <w:rFonts w:hint="default" w:ascii="仿宋_GB2312" w:hAnsi="仿宋_GB2312" w:eastAsia="仿宋_GB2312" w:cs="仿宋_GB2312"/>
          <w:kern w:val="2"/>
          <w:sz w:val="32"/>
          <w:szCs w:val="32"/>
          <w:lang w:val="en-US" w:eastAsia="zh-CN" w:bidi="ar-SA"/>
        </w:rPr>
      </w:pPr>
      <w:r>
        <w:rPr>
          <w:rFonts w:hint="eastAsia"/>
          <w:lang w:val="en-US" w:eastAsia="zh-CN"/>
        </w:rPr>
        <w:t xml:space="preserve">    </w:t>
      </w:r>
      <w:r>
        <w:rPr>
          <w:rFonts w:hint="eastAsia" w:ascii="仿宋_GB2312" w:hAnsi="仿宋_GB2312" w:eastAsia="仿宋_GB2312" w:cs="仿宋_GB2312"/>
          <w:kern w:val="2"/>
          <w:sz w:val="32"/>
          <w:szCs w:val="32"/>
          <w:lang w:val="en-US" w:eastAsia="zh-CN" w:bidi="ar-SA"/>
        </w:rPr>
        <w:t xml:space="preserve">  2.村级层面明确了村书记兼主任责任；村分管防火副职责任；村两委其他干部责任；村护林员责任；三方公司保洁员责任。</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工作制度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将军营镇防火方案</w:t>
      </w:r>
      <w:r>
        <w:rPr>
          <w:rFonts w:hint="eastAsia" w:ascii="仿宋_GB2312" w:hAnsi="仿宋_GB2312" w:eastAsia="仿宋_GB2312" w:cs="仿宋_GB2312"/>
          <w:sz w:val="32"/>
          <w:szCs w:val="32"/>
        </w:rPr>
        <w:t>》中规定</w:t>
      </w:r>
      <w:r>
        <w:rPr>
          <w:rFonts w:hint="eastAsia" w:ascii="仿宋_GB2312" w:hAnsi="仿宋_GB2312" w:eastAsia="仿宋_GB2312" w:cs="仿宋_GB2312"/>
          <w:sz w:val="32"/>
          <w:szCs w:val="32"/>
          <w:lang w:eastAsia="zh-CN"/>
        </w:rPr>
        <w:t>了巡查制度、奖惩制度、考核制度、监督制度、培训制度</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、文件要求的实施时间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方案</w:t>
      </w:r>
      <w:r>
        <w:rPr>
          <w:rFonts w:hint="eastAsia" w:ascii="仿宋_GB2312" w:hAnsi="仿宋_GB2312" w:eastAsia="仿宋_GB2312" w:cs="仿宋_GB2312"/>
          <w:sz w:val="32"/>
          <w:szCs w:val="32"/>
        </w:rPr>
        <w:t>自2023年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日施行。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、解读机关和联系方式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将军营镇防火方案</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将军营镇人民政府</w:t>
      </w:r>
      <w:r>
        <w:rPr>
          <w:rFonts w:hint="eastAsia" w:ascii="仿宋_GB2312" w:hAnsi="仿宋_GB2312" w:eastAsia="仿宋_GB2312" w:cs="仿宋_GB2312"/>
          <w:sz w:val="32"/>
          <w:szCs w:val="32"/>
        </w:rPr>
        <w:t>负责解读，具体联系科室</w:t>
      </w:r>
      <w:r>
        <w:rPr>
          <w:rFonts w:hint="eastAsia" w:ascii="仿宋_GB2312" w:hAnsi="仿宋_GB2312" w:eastAsia="仿宋_GB2312" w:cs="仿宋_GB2312"/>
          <w:sz w:val="32"/>
          <w:szCs w:val="32"/>
          <w:lang w:eastAsia="zh-CN"/>
        </w:rPr>
        <w:t>为镇“三防一禁”办公室</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0314-8495305</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DY0ZmE2YmQwNmQ2NWYyYjQyOTJlMDI5NTlmOWEifQ=="/>
  </w:docVars>
  <w:rsids>
    <w:rsidRoot w:val="00000000"/>
    <w:rsid w:val="161120F7"/>
    <w:rsid w:val="16175528"/>
    <w:rsid w:val="19EB2B5D"/>
    <w:rsid w:val="1D1125A5"/>
    <w:rsid w:val="3F403C03"/>
    <w:rsid w:val="404B48DE"/>
    <w:rsid w:val="4CE92A73"/>
    <w:rsid w:val="5A706581"/>
    <w:rsid w:val="64487526"/>
    <w:rsid w:val="69342E70"/>
    <w:rsid w:val="74A8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lainText"/>
    <w:basedOn w:val="1"/>
    <w:autoRedefine/>
    <w:qFormat/>
    <w:uiPriority w:val="0"/>
    <w:pPr>
      <w:textAlignment w:val="baseline"/>
    </w:pPr>
    <w:rPr>
      <w:rFonts w:ascii="宋体" w:hAnsi="Courier New" w:eastAsia="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1448</Words>
  <Characters>1486</Characters>
  <Lines>0</Lines>
  <Paragraphs>0</Paragraphs>
  <TotalTime>4</TotalTime>
  <ScaleCrop>false</ScaleCrop>
  <LinksUpToDate>false</LinksUpToDate>
  <CharactersWithSpaces>1488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2023-05-08T06:54:00Z</dcterms:created>
  <dc:creator>Administrator</dc:creator>
  <cp:lastModifiedBy>鲍宇</cp:lastModifiedBy>
  <dcterms:modified xsi:type="dcterms:W3CDTF">2024-02-22T02:46:09Z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61087564CE644711B9F82EF5D4265C94_13</vt:lpwstr>
  </property>
</Properties>
</file>