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A6A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>黄旗镇举办中华慈善日“孝老敬亲饺子宴活动”</w:t>
      </w:r>
    </w:p>
    <w:p w14:paraId="741328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中华慈善日，敬老献温情，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正值“中华慈善日”，黄旗镇乐国窝铺村第一场“孝老敬亲饺子宴”活动圆满举办，村内70多位老人热情参加，孝行基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金会理事、乐国窝铺村书记到现场为大家服务，同老人一起互动，共度慈善日，助力乡村振兴。老人们得到村里要举办饺子宴的通知，活动当天早早来到现场，帮助志愿者做些力所能及的事，切菜、调馅儿、擦桌子， 虽都是同村的居民，但是平日坐在一起的时间却很少，今天，正因“慈善”的链接，能让老人们围坐在一起，一起聊天吃饺子，现场一片欢声笑语！</w:t>
      </w:r>
    </w:p>
    <w:p w14:paraId="772266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此次活动中，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孝行基金会理事在活动中为大家发放了爱心月饼，提前祝福老人们中秋节快乐！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祝愿老人们家庭幸福，身体健康，同时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乐国窝铺村书记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表示，一个小小的饺子，让村里老人有了新的盼头，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村里的人心更加凝聚，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老人们发自内心的开心，让身为晚辈的青年人更加放心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也为乡村振兴凝心助力。</w:t>
      </w:r>
    </w:p>
    <w:p w14:paraId="2C7C09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通过此次活动，让全村的老人享受到了家的乐趣，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乐国窝铺村将以“中华慈善日”为起点，在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全县、全镇的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大力支持下，积极参与慈善事业，营造全民参与慈善的良好氛围，为中国慈善事业、乡村振兴的发展贡献力量！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mJiYzExY2E3ZGFiYjNhMjZhOGZlYzNlYmZiOTAifQ=="/>
  </w:docVars>
  <w:rsids>
    <w:rsidRoot w:val="00000000"/>
    <w:rsid w:val="34994233"/>
    <w:rsid w:val="69D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2024-09-09T02:40:12Z</dcterms:created>
  <dc:creator>A</dc:creator>
  <cp:lastModifiedBy>        Mike，Brown</cp:lastModifiedBy>
  <dcterms:modified xsi:type="dcterms:W3CDTF">2024-09-09T02:48:05Z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BD8D5D056BCB449E8A4904BCC731FB68_12</vt:lpwstr>
  </property>
</Properties>
</file>