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39" w:rsidRDefault="00826C39" w:rsidP="00826C39">
      <w:pPr>
        <w:jc w:val="center"/>
        <w:rPr>
          <w:b/>
          <w:bCs/>
          <w:sz w:val="44"/>
          <w:szCs w:val="44"/>
        </w:rPr>
      </w:pPr>
      <w:r>
        <w:rPr>
          <w:rFonts w:eastAsia="宋体-方正超大字符集" w:hint="eastAsia"/>
          <w:b/>
          <w:bCs/>
          <w:sz w:val="44"/>
          <w:szCs w:val="44"/>
        </w:rPr>
        <w:t>2020</w:t>
      </w:r>
      <w:r>
        <w:rPr>
          <w:rFonts w:eastAsia="宋体-方正超大字符集" w:hAnsi="宋体-方正超大字符集"/>
          <w:b/>
          <w:bCs/>
          <w:sz w:val="44"/>
          <w:szCs w:val="44"/>
        </w:rPr>
        <w:t>年部门预算信息公开目录</w:t>
      </w:r>
    </w:p>
    <w:p w:rsidR="00826C39" w:rsidRDefault="00826C39" w:rsidP="00826C39">
      <w:p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一、</w:t>
      </w:r>
      <w:r>
        <w:rPr>
          <w:rFonts w:eastAsia="方正仿宋_GBK" w:hint="eastAsia"/>
          <w:sz w:val="30"/>
          <w:szCs w:val="30"/>
        </w:rPr>
        <w:t>2020</w:t>
      </w:r>
      <w:r>
        <w:rPr>
          <w:rFonts w:eastAsia="方正仿宋_GBK"/>
          <w:sz w:val="30"/>
          <w:szCs w:val="30"/>
        </w:rPr>
        <w:t>年部门预算公开表</w:t>
      </w:r>
    </w:p>
    <w:p w:rsidR="00826C39" w:rsidRDefault="00826C39" w:rsidP="00826C39">
      <w:pPr>
        <w:numPr>
          <w:ilvl w:val="0"/>
          <w:numId w:val="1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部门预算收支总表</w:t>
      </w:r>
    </w:p>
    <w:p w:rsidR="00826C39" w:rsidRDefault="00826C39" w:rsidP="00826C39">
      <w:pPr>
        <w:numPr>
          <w:ilvl w:val="0"/>
          <w:numId w:val="1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部门预算收入总表</w:t>
      </w:r>
    </w:p>
    <w:p w:rsidR="00826C39" w:rsidRDefault="00826C39" w:rsidP="00826C39">
      <w:pPr>
        <w:numPr>
          <w:ilvl w:val="0"/>
          <w:numId w:val="1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部门预算支出总表</w:t>
      </w:r>
    </w:p>
    <w:p w:rsidR="00826C39" w:rsidRDefault="00826C39" w:rsidP="00826C39">
      <w:pPr>
        <w:numPr>
          <w:ilvl w:val="0"/>
          <w:numId w:val="1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部门预算财政拨款收支总表</w:t>
      </w:r>
    </w:p>
    <w:p w:rsidR="00826C39" w:rsidRDefault="00826C39" w:rsidP="00826C39">
      <w:pPr>
        <w:numPr>
          <w:ilvl w:val="0"/>
          <w:numId w:val="1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部门预算一般公共预算财政拨款支出表</w:t>
      </w:r>
    </w:p>
    <w:p w:rsidR="00826C39" w:rsidRDefault="00826C39" w:rsidP="00826C39">
      <w:pPr>
        <w:numPr>
          <w:ilvl w:val="0"/>
          <w:numId w:val="1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部门预算一般公共预算财政拨款基本支出表</w:t>
      </w:r>
    </w:p>
    <w:p w:rsidR="00826C39" w:rsidRDefault="00826C39" w:rsidP="00826C39">
      <w:pPr>
        <w:numPr>
          <w:ilvl w:val="0"/>
          <w:numId w:val="1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部门预算政府性基金预算财政拨款支出表</w:t>
      </w:r>
    </w:p>
    <w:p w:rsidR="00826C39" w:rsidRDefault="00826C39" w:rsidP="00826C39">
      <w:pPr>
        <w:numPr>
          <w:ilvl w:val="0"/>
          <w:numId w:val="1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部门预算国有资本经营预算财政拨款支出表</w:t>
      </w:r>
    </w:p>
    <w:p w:rsidR="00826C39" w:rsidRDefault="00826C39" w:rsidP="00826C39">
      <w:pPr>
        <w:numPr>
          <w:ilvl w:val="0"/>
          <w:numId w:val="1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部门预算财政拨款</w:t>
      </w:r>
      <w:r>
        <w:rPr>
          <w:rFonts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三公</w:t>
      </w:r>
      <w:r>
        <w:rPr>
          <w:rFonts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经费支出表</w:t>
      </w:r>
    </w:p>
    <w:p w:rsidR="00826C39" w:rsidRDefault="00826C39" w:rsidP="00826C39">
      <w:p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二、</w:t>
      </w:r>
      <w:r>
        <w:rPr>
          <w:rFonts w:eastAsia="方正仿宋_GBK" w:hint="eastAsia"/>
          <w:sz w:val="30"/>
          <w:szCs w:val="30"/>
        </w:rPr>
        <w:t>2020</w:t>
      </w:r>
      <w:r>
        <w:rPr>
          <w:rFonts w:eastAsia="方正仿宋_GBK"/>
          <w:sz w:val="30"/>
          <w:szCs w:val="30"/>
        </w:rPr>
        <w:t>年部门预算公开情况说明</w:t>
      </w:r>
    </w:p>
    <w:p w:rsidR="00826C39" w:rsidRDefault="00826C39" w:rsidP="00826C39">
      <w:pPr>
        <w:numPr>
          <w:ilvl w:val="0"/>
          <w:numId w:val="2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部门职责及机构设置情况</w:t>
      </w:r>
    </w:p>
    <w:p w:rsidR="00826C39" w:rsidRDefault="00826C39" w:rsidP="00826C39">
      <w:pPr>
        <w:numPr>
          <w:ilvl w:val="0"/>
          <w:numId w:val="2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部门预算安排的总体情况</w:t>
      </w:r>
    </w:p>
    <w:p w:rsidR="00826C39" w:rsidRDefault="00826C39" w:rsidP="00826C39">
      <w:pPr>
        <w:numPr>
          <w:ilvl w:val="0"/>
          <w:numId w:val="2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机关运行经费安排情况</w:t>
      </w:r>
    </w:p>
    <w:p w:rsidR="00826C39" w:rsidRDefault="00826C39" w:rsidP="00826C39">
      <w:pPr>
        <w:numPr>
          <w:ilvl w:val="0"/>
          <w:numId w:val="2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财政拨款</w:t>
      </w:r>
      <w:r>
        <w:rPr>
          <w:rFonts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三公</w:t>
      </w:r>
      <w:r>
        <w:rPr>
          <w:rFonts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经费预算情况及增减变化原因</w:t>
      </w:r>
    </w:p>
    <w:p w:rsidR="00826C39" w:rsidRDefault="00826C39" w:rsidP="00826C39">
      <w:pPr>
        <w:numPr>
          <w:ilvl w:val="0"/>
          <w:numId w:val="2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绩效预算信息</w:t>
      </w:r>
    </w:p>
    <w:p w:rsidR="00826C39" w:rsidRDefault="00826C39" w:rsidP="00826C39">
      <w:pPr>
        <w:numPr>
          <w:ilvl w:val="0"/>
          <w:numId w:val="2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政府采购预算情况</w:t>
      </w:r>
    </w:p>
    <w:p w:rsidR="00826C39" w:rsidRDefault="00826C39" w:rsidP="00826C39">
      <w:pPr>
        <w:numPr>
          <w:ilvl w:val="0"/>
          <w:numId w:val="2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国有资产信息</w:t>
      </w:r>
    </w:p>
    <w:p w:rsidR="00826C39" w:rsidRDefault="00826C39" w:rsidP="00826C39">
      <w:pPr>
        <w:numPr>
          <w:ilvl w:val="0"/>
          <w:numId w:val="2"/>
        </w:numPr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名词解释</w:t>
      </w:r>
    </w:p>
    <w:p w:rsidR="00826C39" w:rsidRDefault="00826C39" w:rsidP="00826C39">
      <w:pPr>
        <w:numPr>
          <w:ilvl w:val="0"/>
          <w:numId w:val="2"/>
        </w:numPr>
        <w:ind w:firstLineChars="200" w:firstLine="600"/>
      </w:pPr>
      <w:r w:rsidRPr="00826C39">
        <w:rPr>
          <w:rFonts w:eastAsia="方正仿宋_GBK"/>
          <w:sz w:val="30"/>
          <w:szCs w:val="30"/>
        </w:rPr>
        <w:t>其他需要说明的事项</w:t>
      </w:r>
    </w:p>
    <w:p w:rsidR="00383DEF" w:rsidRDefault="00826C39"/>
    <w:sectPr w:rsidR="00383DEF" w:rsidSect="0024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C39"/>
    <w:rsid w:val="002475D1"/>
    <w:rsid w:val="00826C39"/>
    <w:rsid w:val="00C75A04"/>
    <w:rsid w:val="00E6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2020-01-14T01:46:00Z</dcterms:created>
  <dcterms:modified xsi:type="dcterms:W3CDTF">2020-01-14T01:48:00Z</dcterms:modified>
</cp:coreProperties>
</file>